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B711FD" w:rsidRPr="00B711FD">
        <w:rPr>
          <w:b/>
          <w:color w:val="000000"/>
          <w:bdr w:val="none" w:sz="0" w:space="0" w:color="auto" w:frame="1"/>
        </w:rPr>
        <w:t>UA-2023-02-21-013965-a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E9197C">
        <w:rPr>
          <w:color w:val="000000"/>
          <w:bdr w:val="none" w:sz="0" w:space="0" w:color="auto" w:frame="1"/>
        </w:rPr>
        <w:t>альтернативними джерелами електричної енергії</w:t>
      </w:r>
      <w:r w:rsidR="003D0F1D" w:rsidRPr="003D0F1D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B711FD" w:rsidRPr="00B711FD">
        <w:rPr>
          <w:b/>
          <w:color w:val="000000"/>
          <w:bdr w:val="none" w:sz="0" w:space="0" w:color="auto" w:frame="1"/>
        </w:rPr>
        <w:t>UA-2023-02-21-013965-a</w:t>
      </w: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E9197C" w:rsidRPr="00E9197C">
        <w:rPr>
          <w:color w:val="000000"/>
          <w:bdr w:val="none" w:sz="0" w:space="0" w:color="auto" w:frame="1"/>
        </w:rPr>
        <w:t>Бензинові генератори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E9197C" w:rsidRPr="00E9197C">
        <w:rPr>
          <w:color w:val="000000"/>
          <w:bdr w:val="none" w:sz="0" w:space="0" w:color="auto" w:frame="1"/>
        </w:rPr>
        <w:t>ДК 021:2015:31120000-3: Генератори</w:t>
      </w:r>
      <w:r w:rsidR="00E9197C">
        <w:rPr>
          <w:color w:val="000000"/>
          <w:bdr w:val="none" w:sz="0" w:space="0" w:color="auto" w:frame="1"/>
        </w:rPr>
        <w:t xml:space="preserve"> 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E9197C" w:rsidRPr="00E9197C">
        <w:rPr>
          <w:color w:val="000000"/>
          <w:bdr w:val="none" w:sz="0" w:space="0" w:color="auto" w:frame="1"/>
        </w:rPr>
        <w:t>479 760,00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bookmarkStart w:id="0" w:name="_GoBack"/>
      <w:bookmarkEnd w:id="0"/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E9197C" w:rsidRPr="00E9197C">
        <w:rPr>
          <w:color w:val="000000"/>
          <w:bdr w:val="none" w:sz="0" w:space="0" w:color="auto" w:frame="1"/>
        </w:rPr>
        <w:t>https://prozorro.gov.ua/tender/UA-2023-02-21-013965-a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A2D35"/>
    <w:rsid w:val="00716C21"/>
    <w:rsid w:val="007A2CB7"/>
    <w:rsid w:val="008537FF"/>
    <w:rsid w:val="008F150B"/>
    <w:rsid w:val="00987A91"/>
    <w:rsid w:val="009A2E57"/>
    <w:rsid w:val="00AA75BB"/>
    <w:rsid w:val="00AA7CDA"/>
    <w:rsid w:val="00AD42BF"/>
    <w:rsid w:val="00B26EFE"/>
    <w:rsid w:val="00B711FD"/>
    <w:rsid w:val="00BE183E"/>
    <w:rsid w:val="00C21774"/>
    <w:rsid w:val="00DA21BC"/>
    <w:rsid w:val="00E3142C"/>
    <w:rsid w:val="00E9197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220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BF46-3CD2-4CBE-B1AE-436E2894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4</cp:revision>
  <cp:lastPrinted>2023-09-05T07:11:00Z</cp:lastPrinted>
  <dcterms:created xsi:type="dcterms:W3CDTF">2023-09-05T12:07:00Z</dcterms:created>
  <dcterms:modified xsi:type="dcterms:W3CDTF">2023-09-05T12:12:00Z</dcterms:modified>
</cp:coreProperties>
</file>