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CDF5" w14:textId="77777777" w:rsidR="00BD7436" w:rsidRDefault="00BD7436" w:rsidP="00BD7436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Інформація про результати перевірки відповідно до Закону України “Про очищення влади” від 11.01.2021</w:t>
      </w:r>
    </w:p>
    <w:p w14:paraId="4EAC0D5D" w14:textId="302E3F41" w:rsidR="00BD7436" w:rsidRDefault="00BD7436" w:rsidP="00BD7436">
      <w:pPr>
        <w:shd w:val="clear" w:color="auto" w:fill="FFFFFF"/>
        <w:spacing w:after="0"/>
        <w:textAlignment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11 січня 2021</w:t>
      </w:r>
      <w:r>
        <w:rPr>
          <w:noProof/>
        </w:rPr>
        <mc:AlternateContent>
          <mc:Choice Requires="wps">
            <w:drawing>
              <wp:inline distT="0" distB="0" distL="0" distR="0" wp14:anchorId="6CC9CD49" wp14:editId="7B6A182C">
                <wp:extent cx="304800" cy="304800"/>
                <wp:effectExtent l="0" t="0" r="0" b="0"/>
                <wp:docPr id="2" name="Прямоугольник 2" descr="Роздрукува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6CDD64" id="Прямоугольник 2" o:spid="_x0000_s1026" alt="Роздрукуват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ZnntCkCAAD2AwAADgAAAAAAAAAAAAAAAAAuAgAAZHJzL2Uyb0RvYy54&#10;bWxQSwECLQAUAAYACAAAACEATKDpLNgAAAADAQAADwAAAAAAAAAAAAAAAACDBAAAZHJzL2Rvd25y&#10;ZXYueG1sUEsFBgAAAAAEAAQA8wAAAIgFAAAAAA==&#10;" filled="f" stroked="f">
                <o:lock v:ext="edit" aspectratio="t"/>
                <w10:anchorlock/>
              </v:rect>
            </w:pict>
          </mc:Fallback>
        </mc:AlternateContent>
      </w:r>
    </w:p>
    <w:p w14:paraId="39898F10" w14:textId="77777777" w:rsidR="00BD7436" w:rsidRDefault="00BD7436" w:rsidP="00BD7436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Інформація</w:t>
      </w:r>
    </w:p>
    <w:p w14:paraId="6D423054" w14:textId="77777777" w:rsidR="00BD7436" w:rsidRDefault="00BD7436" w:rsidP="00BD7436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про результати перевірки відповідно до</w:t>
      </w:r>
    </w:p>
    <w:p w14:paraId="1F44E65A" w14:textId="77777777" w:rsidR="00BD7436" w:rsidRDefault="00BD7436" w:rsidP="00BD7436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Закону України “Про очищення влади”</w:t>
      </w:r>
    </w:p>
    <w:p w14:paraId="3145CA76" w14:textId="77777777" w:rsidR="00BD7436" w:rsidRDefault="00BD7436" w:rsidP="00BD7436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4"/>
        <w:tblW w:w="12556" w:type="dxa"/>
        <w:tblLook w:val="04A0" w:firstRow="1" w:lastRow="0" w:firstColumn="1" w:lastColumn="0" w:noHBand="0" w:noVBand="1"/>
      </w:tblPr>
      <w:tblGrid>
        <w:gridCol w:w="2547"/>
        <w:gridCol w:w="1732"/>
        <w:gridCol w:w="2379"/>
        <w:gridCol w:w="1374"/>
        <w:gridCol w:w="4524"/>
      </w:tblGrid>
      <w:tr w:rsidR="00BD7436" w14:paraId="5C4D73DF" w14:textId="77777777" w:rsidTr="00BD743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DA72" w14:textId="77777777" w:rsidR="00BD7436" w:rsidRDefault="00BD7436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Назва органу перевірки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2F7D" w14:textId="77777777" w:rsidR="00BD7436" w:rsidRDefault="00BD7436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ПІБ особи, щодо якої здійснюється перевірка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B3B7" w14:textId="77777777" w:rsidR="00BD7436" w:rsidRDefault="00BD7436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Посада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3D23" w14:textId="77777777" w:rsidR="00BD7436" w:rsidRDefault="00BD7436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Дата початку проведення перевірки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3066" w14:textId="77777777" w:rsidR="00BD7436" w:rsidRDefault="00BD7436">
            <w:pPr>
              <w:textAlignment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Висновок про результати перевірки</w:t>
            </w:r>
          </w:p>
        </w:tc>
      </w:tr>
    </w:tbl>
    <w:p w14:paraId="3BAC1B84" w14:textId="77777777" w:rsidR="00290EA3" w:rsidRPr="00BD7436" w:rsidRDefault="00290EA3" w:rsidP="004B11C7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1727"/>
        <w:gridCol w:w="2384"/>
        <w:gridCol w:w="1296"/>
        <w:gridCol w:w="4657"/>
      </w:tblGrid>
      <w:tr w:rsidR="00F94F9D" w:rsidRPr="00BD7436" w14:paraId="6F4DCD4E" w14:textId="77777777" w:rsidTr="00F94F9D">
        <w:trPr>
          <w:trHeight w:val="2168"/>
        </w:trPr>
        <w:tc>
          <w:tcPr>
            <w:tcW w:w="2547" w:type="dxa"/>
          </w:tcPr>
          <w:p w14:paraId="49D936EA" w14:textId="77777777" w:rsidR="00F94F9D" w:rsidRPr="00290EA3" w:rsidRDefault="00F94F9D" w:rsidP="00F94F9D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290EA3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27" w:type="dxa"/>
          </w:tcPr>
          <w:p w14:paraId="2D1C9164" w14:textId="77777777" w:rsidR="00F94F9D" w:rsidRPr="00290EA3" w:rsidRDefault="00F94F9D" w:rsidP="00F94F9D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290EA3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Коцюк</w:t>
            </w:r>
            <w:proofErr w:type="spellEnd"/>
            <w:r w:rsidRPr="00290EA3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Ірина Федорівна</w:t>
            </w:r>
          </w:p>
        </w:tc>
        <w:tc>
          <w:tcPr>
            <w:tcW w:w="2384" w:type="dxa"/>
          </w:tcPr>
          <w:p w14:paraId="3C026FC3" w14:textId="77777777" w:rsidR="00F94F9D" w:rsidRPr="00290EA3" w:rsidRDefault="00F94F9D" w:rsidP="00F94F9D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290EA3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296" w:type="dxa"/>
          </w:tcPr>
          <w:p w14:paraId="44865BCA" w14:textId="77777777" w:rsidR="00F94F9D" w:rsidRPr="00290EA3" w:rsidRDefault="00F94F9D" w:rsidP="00F94F9D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290EA3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10.01.2021</w:t>
            </w:r>
          </w:p>
        </w:tc>
        <w:tc>
          <w:tcPr>
            <w:tcW w:w="4657" w:type="dxa"/>
          </w:tcPr>
          <w:p w14:paraId="42EF3EEC" w14:textId="03B71766" w:rsidR="00F94F9D" w:rsidRPr="00290EA3" w:rsidRDefault="00F94F9D" w:rsidP="00F94F9D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За результатами проведеної перевірки встановлено, що до </w:t>
            </w:r>
            <w:proofErr w:type="spellStart"/>
            <w:r w:rsidRPr="00290EA3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Коцюк</w:t>
            </w:r>
            <w:proofErr w:type="spellEnd"/>
            <w:r w:rsidRPr="00290EA3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Ірин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и</w:t>
            </w:r>
            <w:r w:rsidRPr="00290EA3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Федорівн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и 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не застосовуються заборони, визначені частинами третьою та четвертою статті 1 Закону України “Про очищення влади”, довідка від 11.01.2021</w:t>
            </w:r>
          </w:p>
        </w:tc>
      </w:tr>
    </w:tbl>
    <w:p w14:paraId="3BA1A3CC" w14:textId="5C043EFA" w:rsidR="001149C2" w:rsidRDefault="001149C2">
      <w:pPr>
        <w:rPr>
          <w:lang w:val="uk-UA"/>
        </w:rPr>
      </w:pPr>
    </w:p>
    <w:sectPr w:rsidR="001149C2" w:rsidSect="00290EA3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C7"/>
    <w:rsid w:val="00035BDE"/>
    <w:rsid w:val="000D493F"/>
    <w:rsid w:val="001149C2"/>
    <w:rsid w:val="001159E5"/>
    <w:rsid w:val="00152505"/>
    <w:rsid w:val="00290EA3"/>
    <w:rsid w:val="002958FA"/>
    <w:rsid w:val="00344DD3"/>
    <w:rsid w:val="00461F3C"/>
    <w:rsid w:val="004B11C7"/>
    <w:rsid w:val="004C7F75"/>
    <w:rsid w:val="004D0003"/>
    <w:rsid w:val="00562222"/>
    <w:rsid w:val="005C616F"/>
    <w:rsid w:val="0065312F"/>
    <w:rsid w:val="006814CF"/>
    <w:rsid w:val="006C0B77"/>
    <w:rsid w:val="007118A2"/>
    <w:rsid w:val="0075770E"/>
    <w:rsid w:val="007625E5"/>
    <w:rsid w:val="007F1BDD"/>
    <w:rsid w:val="008242FF"/>
    <w:rsid w:val="00870751"/>
    <w:rsid w:val="00874D9F"/>
    <w:rsid w:val="008E6412"/>
    <w:rsid w:val="00914076"/>
    <w:rsid w:val="00922C48"/>
    <w:rsid w:val="00935B3D"/>
    <w:rsid w:val="0099266E"/>
    <w:rsid w:val="00A41032"/>
    <w:rsid w:val="00A52AC6"/>
    <w:rsid w:val="00AB7912"/>
    <w:rsid w:val="00AE3A3D"/>
    <w:rsid w:val="00AF143A"/>
    <w:rsid w:val="00B61433"/>
    <w:rsid w:val="00B71386"/>
    <w:rsid w:val="00B915B7"/>
    <w:rsid w:val="00BA2986"/>
    <w:rsid w:val="00BA549A"/>
    <w:rsid w:val="00BD7436"/>
    <w:rsid w:val="00C2526C"/>
    <w:rsid w:val="00CF53A3"/>
    <w:rsid w:val="00D014FB"/>
    <w:rsid w:val="00D86507"/>
    <w:rsid w:val="00D90E0D"/>
    <w:rsid w:val="00DA3762"/>
    <w:rsid w:val="00E4133A"/>
    <w:rsid w:val="00EA59DF"/>
    <w:rsid w:val="00EC074E"/>
    <w:rsid w:val="00EE4070"/>
    <w:rsid w:val="00F12C76"/>
    <w:rsid w:val="00F479F6"/>
    <w:rsid w:val="00F93E21"/>
    <w:rsid w:val="00F9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E2844C"/>
  <w15:chartTrackingRefBased/>
  <w15:docId w15:val="{48120A49-F573-4754-B4EF-6C9A2842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B11C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post">
    <w:name w:val="date_post"/>
    <w:basedOn w:val="a0"/>
    <w:rsid w:val="004B11C7"/>
  </w:style>
  <w:style w:type="paragraph" w:customStyle="1" w:styleId="western">
    <w:name w:val="western"/>
    <w:basedOn w:val="a"/>
    <w:rsid w:val="004B11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B11C7"/>
    <w:rPr>
      <w:color w:val="0000FF"/>
      <w:u w:val="single"/>
    </w:rPr>
  </w:style>
  <w:style w:type="table" w:styleId="a4">
    <w:name w:val="Table Grid"/>
    <w:basedOn w:val="a1"/>
    <w:uiPriority w:val="39"/>
    <w:rsid w:val="004B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6814C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81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0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D663-06B5-4C74-8E34-8E1F86C4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yurchenko_kv</dc:creator>
  <cp:keywords/>
  <dc:description/>
  <cp:lastModifiedBy>yurchenko_kv</cp:lastModifiedBy>
  <cp:revision>3</cp:revision>
  <dcterms:created xsi:type="dcterms:W3CDTF">2021-06-14T13:33:00Z</dcterms:created>
  <dcterms:modified xsi:type="dcterms:W3CDTF">2021-06-14T13:34:00Z</dcterms:modified>
</cp:coreProperties>
</file>